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B3" w:rsidRDefault="008234B3" w:rsidP="00DE2292">
      <w:pPr>
        <w:jc w:val="center"/>
        <w:rPr>
          <w:b/>
        </w:rPr>
      </w:pPr>
    </w:p>
    <w:p w:rsidR="00DE2292" w:rsidRPr="00407824" w:rsidRDefault="00DE2292" w:rsidP="00E22277">
      <w:pPr>
        <w:spacing w:line="276" w:lineRule="auto"/>
        <w:jc w:val="center"/>
        <w:rPr>
          <w:b/>
          <w:u w:val="single"/>
        </w:rPr>
      </w:pPr>
      <w:r w:rsidRPr="00407824">
        <w:rPr>
          <w:b/>
          <w:u w:val="single"/>
        </w:rPr>
        <w:t xml:space="preserve">ZASADY NABORU UCZNIÓW DO KLAS PIERWSZYCH </w:t>
      </w:r>
    </w:p>
    <w:p w:rsidR="00DE2292" w:rsidRPr="00407824" w:rsidRDefault="00DE2292" w:rsidP="00E22277">
      <w:pPr>
        <w:spacing w:line="276" w:lineRule="auto"/>
        <w:jc w:val="center"/>
        <w:rPr>
          <w:b/>
          <w:u w:val="single"/>
        </w:rPr>
      </w:pPr>
      <w:r w:rsidRPr="00407824">
        <w:rPr>
          <w:b/>
          <w:u w:val="single"/>
        </w:rPr>
        <w:t>PUBLICZNYCH GIMNAZJÓW PROWADZONYCH PRZEZ MIASTO ŁÓDŹ</w:t>
      </w:r>
    </w:p>
    <w:p w:rsidR="00DE2292" w:rsidRPr="00407824" w:rsidRDefault="00DE2292" w:rsidP="00DE2292">
      <w:pPr>
        <w:rPr>
          <w:b/>
          <w:u w:val="single"/>
        </w:rPr>
      </w:pPr>
    </w:p>
    <w:p w:rsidR="00DE2292" w:rsidRDefault="00DE2292" w:rsidP="00DE2292">
      <w:pPr>
        <w:rPr>
          <w:b/>
        </w:rPr>
      </w:pPr>
      <w:r>
        <w:rPr>
          <w:b/>
        </w:rPr>
        <w:t>Szanowni Rodzice</w:t>
      </w:r>
      <w:r w:rsidR="0036378B" w:rsidRPr="005C44A3">
        <w:rPr>
          <w:b/>
        </w:rPr>
        <w:t>/Opiekunowie</w:t>
      </w:r>
      <w:r>
        <w:rPr>
          <w:b/>
        </w:rPr>
        <w:t xml:space="preserve"> uczniów klas szóstych szkół podstawowych</w:t>
      </w:r>
    </w:p>
    <w:p w:rsidR="00DE2292" w:rsidRDefault="00DE2292" w:rsidP="00DE2292">
      <w:pPr>
        <w:rPr>
          <w:b/>
        </w:rPr>
      </w:pPr>
    </w:p>
    <w:p w:rsidR="00DE2292" w:rsidRDefault="00DE2292" w:rsidP="00F708E3">
      <w:pPr>
        <w:ind w:firstLine="708"/>
        <w:jc w:val="both"/>
      </w:pPr>
      <w:r w:rsidRPr="00082D51">
        <w:t xml:space="preserve">Od </w:t>
      </w:r>
      <w:r w:rsidR="00E22277">
        <w:t>1 marca 2013</w:t>
      </w:r>
      <w:r w:rsidR="0086307E">
        <w:t xml:space="preserve"> </w:t>
      </w:r>
      <w:r w:rsidR="002248A6">
        <w:t>r. rusza</w:t>
      </w:r>
      <w:r>
        <w:t xml:space="preserve"> nabór uczniów do klas pierwszych</w:t>
      </w:r>
      <w:r w:rsidR="00D964D2">
        <w:t xml:space="preserve"> gimnazjów </w:t>
      </w:r>
      <w:r w:rsidR="00D964D2">
        <w:br/>
        <w:t>w roku szkoln</w:t>
      </w:r>
      <w:r w:rsidR="00233B14">
        <w:t>ym 201</w:t>
      </w:r>
      <w:r w:rsidR="00E22277">
        <w:t>3/2014</w:t>
      </w:r>
      <w:r>
        <w:t xml:space="preserve">. Wyboru szkoły dokonujecie Państwo wypełniając „Deklarację wyboru gimnazjum”, otrzymaną w szkole podstawowej, do której uczęszcza uczeń. </w:t>
      </w:r>
      <w:r>
        <w:br/>
        <w:t xml:space="preserve">O sposobie przekazania deklaracji </w:t>
      </w:r>
      <w:r w:rsidR="002742A7">
        <w:t>rodzicom</w:t>
      </w:r>
      <w:r w:rsidR="00F228B4">
        <w:t>/</w:t>
      </w:r>
      <w:r w:rsidR="002742A7">
        <w:t>prawnym opiekunom</w:t>
      </w:r>
      <w:r>
        <w:t xml:space="preserve"> decydują dyrektorzy poszczególnych szkół podstawowych. Może się to odbyć na specjalnym spotkaniu poświęconym rekrutacji lub też deklaracje będą przekazywane uczniom do wypełnienia </w:t>
      </w:r>
      <w:r w:rsidR="001F355E">
        <w:t xml:space="preserve">przez </w:t>
      </w:r>
      <w:r w:rsidR="001F355E" w:rsidRPr="005C44A3">
        <w:t xml:space="preserve">rodziców/opiekunów. Na podjęcie decyzji </w:t>
      </w:r>
      <w:r w:rsidRPr="005C44A3">
        <w:t>i oddanie wypełnionej deklaracji mac</w:t>
      </w:r>
      <w:r w:rsidR="00D964D2" w:rsidRPr="005C44A3">
        <w:t xml:space="preserve">ie Państwo czas do </w:t>
      </w:r>
      <w:r w:rsidR="00E22277">
        <w:rPr>
          <w:u w:val="single"/>
        </w:rPr>
        <w:t>29</w:t>
      </w:r>
      <w:r w:rsidR="00233B14" w:rsidRPr="005C44A3">
        <w:rPr>
          <w:u w:val="single"/>
        </w:rPr>
        <w:t xml:space="preserve"> marca 201</w:t>
      </w:r>
      <w:r w:rsidR="00E22277">
        <w:rPr>
          <w:u w:val="single"/>
        </w:rPr>
        <w:t>3</w:t>
      </w:r>
      <w:r w:rsidR="00D964D2" w:rsidRPr="005C44A3">
        <w:rPr>
          <w:u w:val="single"/>
        </w:rPr>
        <w:t xml:space="preserve"> </w:t>
      </w:r>
      <w:r w:rsidRPr="005C44A3">
        <w:rPr>
          <w:u w:val="single"/>
        </w:rPr>
        <w:t>r.</w:t>
      </w:r>
      <w:r>
        <w:t xml:space="preserve"> W tym okresie zachęcamy do zapoznania się z ofertą publicznych gimnazjów zamieszczoną w informatorze dostępnym w banerze „Oferta publicznych szkół podstawowych i publicznych gimnazjów”</w:t>
      </w:r>
      <w:r w:rsidR="00D964D2">
        <w:t xml:space="preserve"> oraz zakładce Edukacja</w:t>
      </w:r>
      <w:r w:rsidR="00F708E3">
        <w:t xml:space="preserve"> (</w:t>
      </w:r>
      <w:hyperlink r:id="rId7" w:history="1">
        <w:r w:rsidR="001F355E" w:rsidRPr="00DE6AF4">
          <w:rPr>
            <w:rStyle w:val="Hipercze"/>
          </w:rPr>
          <w:t>www.uml.lodz.pl</w:t>
        </w:r>
      </w:hyperlink>
      <w:r w:rsidR="00F708E3">
        <w:t>)</w:t>
      </w:r>
      <w:r>
        <w:t xml:space="preserve">, obejrzenia przygotowanych przez szkoły prezentacji, ale przede wszystkim do uczestnictwa </w:t>
      </w:r>
      <w:r w:rsidR="002248A6">
        <w:br/>
      </w:r>
      <w:r>
        <w:t>w drzwiach otwartych organizowanych z myślą o uczniach i rodzicach</w:t>
      </w:r>
      <w:r w:rsidR="00F228B4">
        <w:t>/opiekunach</w:t>
      </w:r>
      <w:r>
        <w:t>, gdzie można uzyskać odpowiedzi na wszystki</w:t>
      </w:r>
      <w:r w:rsidR="00FE4251">
        <w:t>e interesujące Państwa pytania</w:t>
      </w:r>
      <w:r w:rsidR="001F355E">
        <w:t>.</w:t>
      </w:r>
    </w:p>
    <w:p w:rsidR="00DE2292" w:rsidRDefault="00DE2292" w:rsidP="00DE2292">
      <w:pPr>
        <w:jc w:val="both"/>
      </w:pPr>
    </w:p>
    <w:p w:rsidR="00DE2292" w:rsidRPr="00F503E4" w:rsidRDefault="00DE2292" w:rsidP="00DE2292">
      <w:pPr>
        <w:jc w:val="both"/>
        <w:rPr>
          <w:b/>
          <w:i/>
        </w:rPr>
      </w:pPr>
      <w:r w:rsidRPr="00F503E4">
        <w:rPr>
          <w:b/>
          <w:i/>
        </w:rPr>
        <w:t xml:space="preserve">Zasady wyboru </w:t>
      </w:r>
      <w:r>
        <w:rPr>
          <w:b/>
          <w:i/>
        </w:rPr>
        <w:t>gimnazjum</w:t>
      </w:r>
      <w:r w:rsidRPr="00F503E4">
        <w:rPr>
          <w:b/>
          <w:i/>
        </w:rPr>
        <w:t>:</w:t>
      </w:r>
    </w:p>
    <w:p w:rsidR="00DE2292" w:rsidRDefault="00DE2292" w:rsidP="00DE2292">
      <w:pPr>
        <w:numPr>
          <w:ilvl w:val="0"/>
          <w:numId w:val="1"/>
        </w:numPr>
        <w:jc w:val="both"/>
      </w:pPr>
      <w:r>
        <w:t xml:space="preserve">deklarujecie Państwo wybór tylko jednego gimnazjum, wpisując jego numer </w:t>
      </w:r>
      <w:r>
        <w:br/>
        <w:t>i adres w odpowiednim miejscu w deklaracji. Może to być gimnazjum rejonowe dziecka, pozarejonowe lub inne (np. niepubliczne, publiczne prowadzone przez inne podmioty niż Miasto Łódź, spoza gminy itp.). W przypadku trudności z ustaleniem numeru gimnazjum rejonowego dziecka, możecie Państwo skorzystać z pomocy wychowawcy w szkole podstawowej lub uzyskać tę informację w wykazie obwodów gimnazjów zamieszczonym w banerze „Oferta edukacyjna publicznych szkół podstawowych i publicznych gimnazjów”,</w:t>
      </w:r>
    </w:p>
    <w:p w:rsidR="00DE2292" w:rsidRDefault="00DE2292" w:rsidP="00DE2292">
      <w:pPr>
        <w:numPr>
          <w:ilvl w:val="0"/>
          <w:numId w:val="1"/>
        </w:numPr>
        <w:jc w:val="both"/>
      </w:pPr>
      <w:r>
        <w:t>każdy uczeń ma zapewnione miejsce w swoim gimnazjum rejonowym,</w:t>
      </w:r>
    </w:p>
    <w:p w:rsidR="00DE2292" w:rsidRDefault="00DE2292" w:rsidP="00DE2292">
      <w:pPr>
        <w:numPr>
          <w:ilvl w:val="0"/>
          <w:numId w:val="1"/>
        </w:numPr>
        <w:jc w:val="both"/>
      </w:pPr>
      <w:r>
        <w:t>jeśli dziecko nie zostanie przyjęte do wybranego gimnazjum pozarejonowego, rodzice</w:t>
      </w:r>
      <w:r w:rsidR="001417D6">
        <w:t>/opiekunowie</w:t>
      </w:r>
      <w:r>
        <w:t xml:space="preserve"> mogą ubiegać się o przyjęcie dziecka do innej szkoły pod warunkiem posiadania przez nią wolnych miejsc. Będzie to możliwe dopiero </w:t>
      </w:r>
      <w:r w:rsidR="001417D6">
        <w:br/>
      </w:r>
      <w:r>
        <w:t>po wywieszeniu przez gimnazja wstępnych list uczniów przyjęty</w:t>
      </w:r>
      <w:r w:rsidR="0002116E">
        <w:t xml:space="preserve">ch, co nastąpi </w:t>
      </w:r>
      <w:r w:rsidR="001417D6">
        <w:br/>
      </w:r>
      <w:r w:rsidR="00E22277">
        <w:t>22</w:t>
      </w:r>
      <w:r w:rsidR="008431C0">
        <w:t xml:space="preserve"> kwietnia 201</w:t>
      </w:r>
      <w:r w:rsidR="00E22277">
        <w:t>3</w:t>
      </w:r>
      <w:r w:rsidR="008431C0">
        <w:t xml:space="preserve"> </w:t>
      </w:r>
      <w:r>
        <w:t>r. Rodzice</w:t>
      </w:r>
      <w:r w:rsidR="001417D6">
        <w:t>/prawni opiekunowie</w:t>
      </w:r>
      <w:r>
        <w:t xml:space="preserve"> uczniów nieprzyjętych do wybranej szkoły, odbierają swoje deklaracje i w ter</w:t>
      </w:r>
      <w:r w:rsidR="001417D6">
        <w:t xml:space="preserve">minie </w:t>
      </w:r>
      <w:r w:rsidR="008431C0">
        <w:t>od 2</w:t>
      </w:r>
      <w:r w:rsidR="00E22277">
        <w:t>2 do 25</w:t>
      </w:r>
      <w:r w:rsidR="008431C0">
        <w:t xml:space="preserve"> kwietnia 201</w:t>
      </w:r>
      <w:r w:rsidR="00E22277">
        <w:t>3</w:t>
      </w:r>
      <w:r w:rsidR="008431C0">
        <w:t xml:space="preserve"> </w:t>
      </w:r>
      <w:r>
        <w:t>r. udają się z nimi do gimnazjum rejonowego, bądź do innego, które dysponuje wolnymi miejscami.</w:t>
      </w:r>
    </w:p>
    <w:p w:rsidR="00DE2292" w:rsidRPr="005C44A3" w:rsidRDefault="00DE2292" w:rsidP="00DE2292">
      <w:pPr>
        <w:ind w:left="360"/>
        <w:jc w:val="both"/>
      </w:pPr>
    </w:p>
    <w:p w:rsidR="00DE2292" w:rsidRPr="005C44A3" w:rsidRDefault="00DE2292" w:rsidP="00DE2292">
      <w:pPr>
        <w:jc w:val="both"/>
        <w:rPr>
          <w:b/>
          <w:i/>
        </w:rPr>
      </w:pPr>
      <w:r w:rsidRPr="005C44A3">
        <w:rPr>
          <w:b/>
          <w:i/>
        </w:rPr>
        <w:t>Terminarz naboru:</w:t>
      </w:r>
    </w:p>
    <w:p w:rsidR="00DE2292" w:rsidRPr="005C44A3" w:rsidRDefault="00DE2292" w:rsidP="00DE2292">
      <w:pPr>
        <w:numPr>
          <w:ilvl w:val="0"/>
          <w:numId w:val="2"/>
        </w:numPr>
        <w:jc w:val="both"/>
      </w:pPr>
      <w:r w:rsidRPr="005C44A3">
        <w:rPr>
          <w:b/>
        </w:rPr>
        <w:t>od 1 marca</w:t>
      </w:r>
      <w:r w:rsidRPr="005C44A3">
        <w:t xml:space="preserve"> </w:t>
      </w:r>
      <w:r w:rsidR="003A7F82">
        <w:rPr>
          <w:b/>
        </w:rPr>
        <w:t>2013</w:t>
      </w:r>
      <w:r w:rsidR="00A51F90" w:rsidRPr="005C44A3">
        <w:rPr>
          <w:b/>
        </w:rPr>
        <w:t xml:space="preserve"> r.</w:t>
      </w:r>
      <w:r w:rsidR="00A51F90" w:rsidRPr="005C44A3">
        <w:t xml:space="preserve"> </w:t>
      </w:r>
      <w:r w:rsidRPr="005C44A3">
        <w:t xml:space="preserve">(w sposób ustalony przez dyrektorów szkół podstawowych) będzie następowało przekazywanie deklaracji </w:t>
      </w:r>
      <w:r w:rsidR="001F355E" w:rsidRPr="005C44A3">
        <w:t>wyboru gimnazjum</w:t>
      </w:r>
    </w:p>
    <w:p w:rsidR="00DE2292" w:rsidRPr="005C44A3" w:rsidRDefault="003665E7" w:rsidP="00DE2292">
      <w:pPr>
        <w:numPr>
          <w:ilvl w:val="0"/>
          <w:numId w:val="2"/>
        </w:numPr>
        <w:jc w:val="both"/>
      </w:pPr>
      <w:r w:rsidRPr="005C44A3">
        <w:rPr>
          <w:b/>
        </w:rPr>
        <w:t xml:space="preserve">do </w:t>
      </w:r>
      <w:r w:rsidR="003A7F82">
        <w:rPr>
          <w:b/>
        </w:rPr>
        <w:t>29</w:t>
      </w:r>
      <w:r w:rsidR="00DE2292" w:rsidRPr="005C44A3">
        <w:rPr>
          <w:b/>
        </w:rPr>
        <w:t xml:space="preserve"> marca</w:t>
      </w:r>
      <w:r w:rsidR="00DE2292" w:rsidRPr="005C44A3">
        <w:t xml:space="preserve"> </w:t>
      </w:r>
      <w:r w:rsidRPr="005C44A3">
        <w:rPr>
          <w:b/>
        </w:rPr>
        <w:t>201</w:t>
      </w:r>
      <w:r w:rsidR="003A7F82">
        <w:rPr>
          <w:b/>
        </w:rPr>
        <w:t>3</w:t>
      </w:r>
      <w:r w:rsidR="00A51F90" w:rsidRPr="005C44A3">
        <w:rPr>
          <w:b/>
        </w:rPr>
        <w:t xml:space="preserve"> r.</w:t>
      </w:r>
      <w:r w:rsidR="00A51F90" w:rsidRPr="005C44A3">
        <w:t xml:space="preserve"> </w:t>
      </w:r>
      <w:r w:rsidR="00DE2292" w:rsidRPr="005C44A3">
        <w:t>wypełnione przez rodziców</w:t>
      </w:r>
      <w:r w:rsidR="001F355E" w:rsidRPr="005C44A3">
        <w:t>/opiekunów</w:t>
      </w:r>
      <w:r w:rsidR="00DE2292" w:rsidRPr="005C44A3">
        <w:t xml:space="preserve"> deklaracje muszą zostać oddane do szkoły,</w:t>
      </w:r>
    </w:p>
    <w:p w:rsidR="00DE2292" w:rsidRPr="005C44A3" w:rsidRDefault="005C3E37" w:rsidP="00DE2292">
      <w:pPr>
        <w:numPr>
          <w:ilvl w:val="0"/>
          <w:numId w:val="2"/>
        </w:numPr>
        <w:jc w:val="both"/>
      </w:pPr>
      <w:r>
        <w:rPr>
          <w:b/>
        </w:rPr>
        <w:t>22 kwietnia 2013</w:t>
      </w:r>
      <w:r w:rsidR="00D964D2" w:rsidRPr="005C44A3">
        <w:rPr>
          <w:b/>
        </w:rPr>
        <w:t xml:space="preserve"> </w:t>
      </w:r>
      <w:r w:rsidR="00DE2292" w:rsidRPr="005C44A3">
        <w:rPr>
          <w:b/>
        </w:rPr>
        <w:t>r.</w:t>
      </w:r>
      <w:r w:rsidR="00DE2292" w:rsidRPr="005C44A3">
        <w:t xml:space="preserve"> publiczne gimnazja wywieszają wstępne listy uczniów przyjętych,</w:t>
      </w:r>
    </w:p>
    <w:p w:rsidR="00DE2292" w:rsidRPr="005C44A3" w:rsidRDefault="005C3E37" w:rsidP="00DE2292">
      <w:pPr>
        <w:numPr>
          <w:ilvl w:val="0"/>
          <w:numId w:val="2"/>
        </w:numPr>
        <w:jc w:val="both"/>
      </w:pPr>
      <w:r>
        <w:rPr>
          <w:b/>
        </w:rPr>
        <w:t>od 22 do 25 kwietnia 2013</w:t>
      </w:r>
      <w:r w:rsidR="00FE443E" w:rsidRPr="005C44A3">
        <w:rPr>
          <w:b/>
        </w:rPr>
        <w:t xml:space="preserve"> </w:t>
      </w:r>
      <w:r w:rsidR="00DE2292" w:rsidRPr="005C44A3">
        <w:rPr>
          <w:b/>
        </w:rPr>
        <w:t>r.</w:t>
      </w:r>
      <w:r w:rsidR="00DE2292" w:rsidRPr="005C44A3">
        <w:t xml:space="preserve"> rodzice</w:t>
      </w:r>
      <w:r w:rsidR="001F355E" w:rsidRPr="005C44A3">
        <w:t>/opiekunowie</w:t>
      </w:r>
      <w:r w:rsidR="00DE2292" w:rsidRPr="005C44A3">
        <w:t xml:space="preserve"> uczniów nieprzyjętych mają możliwość złożenia deklaracji do gimnazjum rejonowego</w:t>
      </w:r>
      <w:r w:rsidR="001F355E" w:rsidRPr="005C44A3">
        <w:t xml:space="preserve"> lub pozarejonowego</w:t>
      </w:r>
      <w:r w:rsidR="00DE2292" w:rsidRPr="005C44A3">
        <w:t>, jeżeli</w:t>
      </w:r>
      <w:r w:rsidR="001F355E" w:rsidRPr="005C44A3">
        <w:t xml:space="preserve"> </w:t>
      </w:r>
      <w:r w:rsidR="0002116E" w:rsidRPr="005C44A3">
        <w:t>będzie ono</w:t>
      </w:r>
      <w:r w:rsidR="00DE2292" w:rsidRPr="005C44A3">
        <w:t xml:space="preserve"> </w:t>
      </w:r>
      <w:r w:rsidR="001F355E" w:rsidRPr="005C44A3">
        <w:t>dysponował</w:t>
      </w:r>
      <w:r w:rsidR="0002116E" w:rsidRPr="005C44A3">
        <w:t>o</w:t>
      </w:r>
      <w:r w:rsidR="00DE2292" w:rsidRPr="005C44A3">
        <w:t xml:space="preserve"> wolnymi miejscami,</w:t>
      </w:r>
    </w:p>
    <w:p w:rsidR="00A51F90" w:rsidRPr="005C44A3" w:rsidRDefault="005C3E37" w:rsidP="00083BE6">
      <w:pPr>
        <w:numPr>
          <w:ilvl w:val="0"/>
          <w:numId w:val="2"/>
        </w:numPr>
        <w:jc w:val="both"/>
      </w:pPr>
      <w:r>
        <w:rPr>
          <w:b/>
        </w:rPr>
        <w:t>26</w:t>
      </w:r>
      <w:r w:rsidR="00DE2292" w:rsidRPr="005C44A3">
        <w:rPr>
          <w:b/>
        </w:rPr>
        <w:t xml:space="preserve"> kwietnia 201</w:t>
      </w:r>
      <w:r>
        <w:rPr>
          <w:b/>
        </w:rPr>
        <w:t>3</w:t>
      </w:r>
      <w:r w:rsidR="007655C4" w:rsidRPr="005C44A3">
        <w:rPr>
          <w:b/>
        </w:rPr>
        <w:t xml:space="preserve"> </w:t>
      </w:r>
      <w:r w:rsidR="00DE2292" w:rsidRPr="005C44A3">
        <w:rPr>
          <w:b/>
        </w:rPr>
        <w:t>r.</w:t>
      </w:r>
      <w:r w:rsidR="00DE2292" w:rsidRPr="005C44A3">
        <w:t xml:space="preserve"> dyrektorzy gimnazjów podają do wiadomości ostateczne listy </w:t>
      </w:r>
      <w:r w:rsidR="0015070C" w:rsidRPr="005C44A3">
        <w:t xml:space="preserve">przyjętych </w:t>
      </w:r>
      <w:r w:rsidR="00DE2292" w:rsidRPr="005C44A3">
        <w:t>uczniów.</w:t>
      </w:r>
    </w:p>
    <w:sectPr w:rsidR="00A51F90" w:rsidRPr="005C44A3" w:rsidSect="00DE22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23" w:rsidRDefault="00911B23">
      <w:r>
        <w:separator/>
      </w:r>
    </w:p>
  </w:endnote>
  <w:endnote w:type="continuationSeparator" w:id="0">
    <w:p w:rsidR="00911B23" w:rsidRDefault="0091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23" w:rsidRDefault="00911B23">
      <w:r>
        <w:separator/>
      </w:r>
    </w:p>
  </w:footnote>
  <w:footnote w:type="continuationSeparator" w:id="0">
    <w:p w:rsidR="00911B23" w:rsidRDefault="00911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8A1"/>
    <w:multiLevelType w:val="hybridMultilevel"/>
    <w:tmpl w:val="A9E07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90F57"/>
    <w:multiLevelType w:val="hybridMultilevel"/>
    <w:tmpl w:val="BA2CCEF2"/>
    <w:lvl w:ilvl="0" w:tplc="0415000B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87F06"/>
    <w:multiLevelType w:val="hybridMultilevel"/>
    <w:tmpl w:val="D03AE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92"/>
    <w:rsid w:val="0002116E"/>
    <w:rsid w:val="000826A5"/>
    <w:rsid w:val="00083BE6"/>
    <w:rsid w:val="00135FFB"/>
    <w:rsid w:val="001417D6"/>
    <w:rsid w:val="0015070C"/>
    <w:rsid w:val="00157387"/>
    <w:rsid w:val="001632C1"/>
    <w:rsid w:val="001A3171"/>
    <w:rsid w:val="001F355E"/>
    <w:rsid w:val="002248A6"/>
    <w:rsid w:val="00233B14"/>
    <w:rsid w:val="00241A81"/>
    <w:rsid w:val="00260B46"/>
    <w:rsid w:val="0026121E"/>
    <w:rsid w:val="002630E7"/>
    <w:rsid w:val="002742A7"/>
    <w:rsid w:val="00282C24"/>
    <w:rsid w:val="003063B0"/>
    <w:rsid w:val="0032521E"/>
    <w:rsid w:val="0036378B"/>
    <w:rsid w:val="003665E7"/>
    <w:rsid w:val="003A7F82"/>
    <w:rsid w:val="003B6925"/>
    <w:rsid w:val="00452541"/>
    <w:rsid w:val="004A1091"/>
    <w:rsid w:val="004D6DD6"/>
    <w:rsid w:val="005C3E37"/>
    <w:rsid w:val="005C44A3"/>
    <w:rsid w:val="005F0752"/>
    <w:rsid w:val="00617C27"/>
    <w:rsid w:val="00642F4B"/>
    <w:rsid w:val="006F7733"/>
    <w:rsid w:val="00704A05"/>
    <w:rsid w:val="0072703C"/>
    <w:rsid w:val="007655C4"/>
    <w:rsid w:val="007854C5"/>
    <w:rsid w:val="007A0508"/>
    <w:rsid w:val="008234B3"/>
    <w:rsid w:val="008431C0"/>
    <w:rsid w:val="008613D3"/>
    <w:rsid w:val="0086307E"/>
    <w:rsid w:val="00911B23"/>
    <w:rsid w:val="00964318"/>
    <w:rsid w:val="00967CEC"/>
    <w:rsid w:val="00A05C71"/>
    <w:rsid w:val="00A35168"/>
    <w:rsid w:val="00A51F90"/>
    <w:rsid w:val="00AA34BF"/>
    <w:rsid w:val="00AA42C1"/>
    <w:rsid w:val="00CA5BE3"/>
    <w:rsid w:val="00CB30B2"/>
    <w:rsid w:val="00D32D57"/>
    <w:rsid w:val="00D964D2"/>
    <w:rsid w:val="00DE2292"/>
    <w:rsid w:val="00DE37FB"/>
    <w:rsid w:val="00E22277"/>
    <w:rsid w:val="00E418A3"/>
    <w:rsid w:val="00EA2455"/>
    <w:rsid w:val="00EE5A5C"/>
    <w:rsid w:val="00EF5108"/>
    <w:rsid w:val="00F228B4"/>
    <w:rsid w:val="00F708E3"/>
    <w:rsid w:val="00F91469"/>
    <w:rsid w:val="00FA111D"/>
    <w:rsid w:val="00FC1441"/>
    <w:rsid w:val="00FC6838"/>
    <w:rsid w:val="00FE4251"/>
    <w:rsid w:val="00F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22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70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UCZNIÓW DO KLAS PIERWSZYCH </vt:lpstr>
    </vt:vector>
  </TitlesOfParts>
  <Company>UML</Company>
  <LinksUpToDate>false</LinksUpToDate>
  <CharactersWithSpaces>3111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UCZNIÓW DO KLAS PIERWSZYCH</dc:title>
  <dc:creator>j_pernak</dc:creator>
  <cp:lastModifiedBy>Operator</cp:lastModifiedBy>
  <cp:revision>2</cp:revision>
  <dcterms:created xsi:type="dcterms:W3CDTF">2013-03-05T07:49:00Z</dcterms:created>
  <dcterms:modified xsi:type="dcterms:W3CDTF">2013-03-05T07:49:00Z</dcterms:modified>
</cp:coreProperties>
</file>